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5donker-Accent2"/>
        <w:tblpPr w:leftFromText="141" w:rightFromText="141" w:vertAnchor="text" w:horzAnchor="margin" w:tblpXSpec="center" w:tblpY="619"/>
        <w:tblW w:w="10343" w:type="dxa"/>
        <w:tblLook w:val="04A0" w:firstRow="1" w:lastRow="0" w:firstColumn="1" w:lastColumn="0" w:noHBand="0" w:noVBand="1"/>
      </w:tblPr>
      <w:tblGrid>
        <w:gridCol w:w="3828"/>
        <w:gridCol w:w="6515"/>
      </w:tblGrid>
      <w:tr w:rsidR="00040548" w:rsidRPr="00040548" w14:paraId="48BF3D6F" w14:textId="77777777" w:rsidTr="00F27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14:paraId="5411C4FF" w14:textId="77777777" w:rsidR="00040548" w:rsidRPr="00ED245A" w:rsidRDefault="00040548" w:rsidP="00174BE8">
            <w:pPr>
              <w:jc w:val="center"/>
              <w:rPr>
                <w:rFonts w:ascii="Verdana" w:eastAsia="Calibri" w:hAnsi="Verdana" w:cs="Times New Roman"/>
                <w:b w:val="0"/>
                <w:sz w:val="24"/>
                <w:szCs w:val="24"/>
              </w:rPr>
            </w:pPr>
            <w:r w:rsidRPr="00040548">
              <w:rPr>
                <w:rFonts w:ascii="Verdana" w:eastAsia="Calibri" w:hAnsi="Verdana" w:cs="Times New Roman"/>
                <w:sz w:val="24"/>
                <w:szCs w:val="24"/>
              </w:rPr>
              <w:t xml:space="preserve">Stappenplan HUISARTS </w:t>
            </w:r>
            <w:r w:rsidR="00C953E1">
              <w:rPr>
                <w:rFonts w:ascii="Verdana" w:eastAsia="Calibri" w:hAnsi="Verdana" w:cs="Times New Roman"/>
                <w:sz w:val="24"/>
                <w:szCs w:val="24"/>
              </w:rPr>
              <w:t>voortraject</w:t>
            </w:r>
            <w:r w:rsidRPr="00040548">
              <w:rPr>
                <w:rFonts w:ascii="Verdana" w:eastAsia="Calibri" w:hAnsi="Verdana" w:cs="Times New Roman"/>
                <w:sz w:val="24"/>
                <w:szCs w:val="24"/>
              </w:rPr>
              <w:t xml:space="preserve"> diabetes mellitus type 2</w:t>
            </w:r>
          </w:p>
        </w:tc>
      </w:tr>
      <w:tr w:rsidR="00040548" w:rsidRPr="00040548" w14:paraId="7ACFA70F" w14:textId="77777777" w:rsidTr="00F27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BA49A25" w14:textId="77777777" w:rsidR="00040548" w:rsidRPr="00DD617E" w:rsidRDefault="00040548" w:rsidP="00174BE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>Inclusiecriteria</w:t>
            </w:r>
          </w:p>
        </w:tc>
        <w:tc>
          <w:tcPr>
            <w:tcW w:w="6515" w:type="dxa"/>
          </w:tcPr>
          <w:p w14:paraId="24BA80F1" w14:textId="77777777" w:rsidR="00040548" w:rsidRPr="00DD617E" w:rsidRDefault="00C953E1" w:rsidP="00174BE8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  <w:t>Patiënt met diabetes type 2</w:t>
            </w:r>
          </w:p>
          <w:p w14:paraId="21F16F00" w14:textId="77777777" w:rsidR="00040548" w:rsidRPr="00DD617E" w:rsidRDefault="00040548" w:rsidP="00174BE8">
            <w:pPr>
              <w:spacing w:before="100" w:beforeAutospacing="1" w:after="100" w:afterAutospacing="1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</w:pPr>
          </w:p>
          <w:p w14:paraId="463C177C" w14:textId="77777777" w:rsidR="00040548" w:rsidRPr="00DD617E" w:rsidRDefault="00040548" w:rsidP="00174BE8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</w:pPr>
            <w:r w:rsidRPr="00DD617E"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  <w:t xml:space="preserve">NIET </w:t>
            </w:r>
            <w:r w:rsidR="00C953E1"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  <w:t>opgenomen in het zorgtraject</w:t>
            </w:r>
          </w:p>
          <w:p w14:paraId="0A5DCAA4" w14:textId="77777777" w:rsidR="00040548" w:rsidRDefault="00040548" w:rsidP="00174BE8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</w:pPr>
            <w:r w:rsidRPr="00DD617E"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  <w:t xml:space="preserve">NIET </w:t>
            </w:r>
            <w:r w:rsidR="00C953E1"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  <w:t>opgenomen in de diabetesconventie</w:t>
            </w:r>
          </w:p>
          <w:p w14:paraId="4B3399D8" w14:textId="77777777" w:rsidR="00DF3351" w:rsidRDefault="00DF3351" w:rsidP="00174BE8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  <w:t>NIET opgenomen binnen programma educatie en zelfzorg</w:t>
            </w:r>
          </w:p>
          <w:p w14:paraId="15A1CA04" w14:textId="77777777" w:rsidR="002F708D" w:rsidRPr="00C953E1" w:rsidRDefault="002F708D" w:rsidP="002F708D">
            <w:pPr>
              <w:spacing w:before="100" w:beforeAutospacing="1" w:after="100" w:afterAutospacing="1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nl-NL" w:eastAsia="nl-BE"/>
              </w:rPr>
            </w:pPr>
            <w:bookmarkStart w:id="0" w:name="_GoBack"/>
            <w:bookmarkEnd w:id="0"/>
          </w:p>
        </w:tc>
      </w:tr>
      <w:tr w:rsidR="00040548" w:rsidRPr="00040548" w14:paraId="0633B8CE" w14:textId="77777777" w:rsidTr="00F2703C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48DFB7" w14:textId="77777777" w:rsidR="00040548" w:rsidRPr="00C953E1" w:rsidRDefault="00C953E1" w:rsidP="00174BE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Bespreking</w:t>
            </w:r>
            <w:r w:rsidR="00040548"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="006105D4">
              <w:rPr>
                <w:rFonts w:ascii="Verdana" w:eastAsia="Calibri" w:hAnsi="Verdana" w:cs="Times New Roman"/>
                <w:sz w:val="18"/>
                <w:szCs w:val="18"/>
              </w:rPr>
              <w:t xml:space="preserve">met de </w:t>
            </w:r>
            <w:r w:rsidR="00040548" w:rsidRPr="00DD617E">
              <w:rPr>
                <w:rFonts w:ascii="Verdana" w:eastAsia="Calibri" w:hAnsi="Verdana" w:cs="Times New Roman"/>
                <w:sz w:val="18"/>
                <w:szCs w:val="18"/>
              </w:rPr>
              <w:t>patiënt</w:t>
            </w:r>
          </w:p>
        </w:tc>
        <w:tc>
          <w:tcPr>
            <w:tcW w:w="6515" w:type="dxa"/>
          </w:tcPr>
          <w:p w14:paraId="05BB2D4D" w14:textId="77777777" w:rsidR="00C953E1" w:rsidRPr="00C953E1" w:rsidRDefault="00C953E1" w:rsidP="00174BE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  <w:u w:val="single"/>
              </w:rPr>
            </w:pPr>
            <w:r w:rsidRPr="00C953E1">
              <w:rPr>
                <w:rFonts w:ascii="Verdana" w:eastAsia="Calibri" w:hAnsi="Verdana" w:cs="Calibri"/>
                <w:b/>
                <w:sz w:val="18"/>
                <w:szCs w:val="18"/>
              </w:rPr>
              <w:t>Patiënt informeren</w:t>
            </w:r>
            <w:r w:rsidRPr="00C953E1">
              <w:rPr>
                <w:rFonts w:ascii="Verdana" w:eastAsia="Calibri" w:hAnsi="Verdana" w:cs="Calibri"/>
                <w:sz w:val="18"/>
                <w:szCs w:val="18"/>
              </w:rPr>
              <w:t xml:space="preserve"> over het voortraject</w:t>
            </w:r>
          </w:p>
          <w:p w14:paraId="78C590D3" w14:textId="77777777" w:rsidR="00C953E1" w:rsidRPr="00C953E1" w:rsidRDefault="00C953E1" w:rsidP="00174BE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  <w:u w:val="single"/>
              </w:rPr>
            </w:pP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Nagaan of de patiënt al een </w:t>
            </w:r>
            <w:r w:rsidRPr="00DD617E">
              <w:rPr>
                <w:rFonts w:ascii="Verdana" w:eastAsia="Calibri" w:hAnsi="Verdana" w:cs="Times New Roman"/>
                <w:b/>
                <w:sz w:val="18"/>
                <w:szCs w:val="18"/>
              </w:rPr>
              <w:t>GMD</w:t>
            </w: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 bij u heeft, anders één aanleggen</w:t>
            </w:r>
            <w:r w:rsidRPr="00C953E1"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 </w:t>
            </w:r>
          </w:p>
          <w:p w14:paraId="4E51F526" w14:textId="77777777" w:rsidR="00C953E1" w:rsidRPr="00C953E1" w:rsidRDefault="00C953E1" w:rsidP="00174BE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</w:rPr>
            </w:pPr>
            <w:r w:rsidRPr="00C953E1">
              <w:rPr>
                <w:rFonts w:ascii="Verdana" w:eastAsia="Calibri" w:hAnsi="Verdana" w:cs="Calibri"/>
                <w:b/>
                <w:sz w:val="18"/>
                <w:szCs w:val="18"/>
              </w:rPr>
              <w:t>Nomenclatuurnummer 102852</w:t>
            </w:r>
            <w:r>
              <w:rPr>
                <w:rFonts w:ascii="Verdana" w:eastAsia="Calibri" w:hAnsi="Verdana" w:cs="Calibri"/>
                <w:sz w:val="18"/>
                <w:szCs w:val="18"/>
              </w:rPr>
              <w:t xml:space="preserve"> aanrekenen (jaarlijks</w:t>
            </w:r>
            <w:r w:rsidR="00A14E51">
              <w:rPr>
                <w:rFonts w:ascii="Verdana" w:eastAsia="Calibri" w:hAnsi="Verdana" w:cs="Calibri"/>
                <w:sz w:val="18"/>
                <w:szCs w:val="18"/>
              </w:rPr>
              <w:t>, via DB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)</w:t>
            </w:r>
          </w:p>
          <w:p w14:paraId="39368E71" w14:textId="77777777" w:rsidR="006105D4" w:rsidRPr="002F708D" w:rsidRDefault="00C953E1" w:rsidP="00174BE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  <w:u w:val="single"/>
              </w:rPr>
            </w:pPr>
            <w:r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Doelstellingen bespreken </w:t>
            </w:r>
            <w:r>
              <w:rPr>
                <w:rFonts w:ascii="Verdana" w:eastAsia="Calibri" w:hAnsi="Verdana" w:cs="Calibri"/>
                <w:sz w:val="18"/>
                <w:szCs w:val="18"/>
              </w:rPr>
              <w:t xml:space="preserve">en in het </w:t>
            </w:r>
            <w:r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zorgprotocol 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opnemen</w:t>
            </w:r>
          </w:p>
          <w:p w14:paraId="7D036482" w14:textId="77777777" w:rsidR="002F708D" w:rsidRPr="006105D4" w:rsidRDefault="002F708D" w:rsidP="002F708D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  <w:u w:val="single"/>
              </w:rPr>
            </w:pPr>
          </w:p>
        </w:tc>
      </w:tr>
      <w:tr w:rsidR="00DD617E" w:rsidRPr="00040548" w14:paraId="022C3E78" w14:textId="77777777" w:rsidTr="00F27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94567C5" w14:textId="77777777" w:rsidR="00DD617E" w:rsidRPr="00F2703C" w:rsidRDefault="006105D4" w:rsidP="00174BE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 w:rsidRPr="00F2703C">
              <w:rPr>
                <w:rFonts w:ascii="Verdana" w:eastAsia="Calibri" w:hAnsi="Verdana" w:cs="Times New Roman"/>
                <w:sz w:val="18"/>
                <w:szCs w:val="18"/>
              </w:rPr>
              <w:t>Educatie</w:t>
            </w:r>
            <w:r w:rsidR="00F2703C">
              <w:rPr>
                <w:rFonts w:ascii="Verdana" w:eastAsia="Calibri" w:hAnsi="Verdana" w:cs="Times New Roman"/>
                <w:sz w:val="18"/>
                <w:szCs w:val="18"/>
              </w:rPr>
              <w:t xml:space="preserve"> mogelijk sinds 1.05.2018</w:t>
            </w:r>
          </w:p>
          <w:p w14:paraId="46AA9522" w14:textId="77777777" w:rsidR="006105D4" w:rsidRDefault="006105D4" w:rsidP="00174BE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</w:p>
          <w:p w14:paraId="19280568" w14:textId="77777777" w:rsidR="00710E28" w:rsidRPr="00F2703C" w:rsidRDefault="006105D4" w:rsidP="00174BE8">
            <w:pPr>
              <w:rPr>
                <w:rFonts w:ascii="Verdana" w:eastAsia="Calibri" w:hAnsi="Verdana" w:cs="Times New Roman"/>
                <w:color w:val="auto"/>
                <w:sz w:val="18"/>
                <w:szCs w:val="18"/>
                <w:u w:val="single"/>
              </w:rPr>
            </w:pPr>
            <w:r w:rsidRPr="00F2703C">
              <w:rPr>
                <w:rFonts w:ascii="Verdana" w:eastAsia="Calibri" w:hAnsi="Verdana" w:cs="Times New Roman"/>
                <w:color w:val="auto"/>
                <w:sz w:val="18"/>
                <w:szCs w:val="18"/>
                <w:u w:val="single"/>
              </w:rPr>
              <w:t>Enkel voor subdoelgroep:</w:t>
            </w:r>
          </w:p>
          <w:p w14:paraId="2F642845" w14:textId="77777777" w:rsidR="006105D4" w:rsidRDefault="006105D4" w:rsidP="00174BE8">
            <w:pPr>
              <w:pStyle w:val="Lijstalinea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>15 - 69 jaar</w:t>
            </w:r>
          </w:p>
          <w:p w14:paraId="3069AF77" w14:textId="77777777" w:rsidR="00710E28" w:rsidRPr="00710E28" w:rsidRDefault="00710E28" w:rsidP="00710E2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 w:rsidRPr="00710E28">
              <w:rPr>
                <w:rFonts w:ascii="Verdana" w:eastAsia="Calibri" w:hAnsi="Verdana" w:cs="Times New Roman"/>
                <w:sz w:val="18"/>
                <w:szCs w:val="18"/>
              </w:rPr>
              <w:t>EN</w:t>
            </w:r>
          </w:p>
          <w:p w14:paraId="617D3E3F" w14:textId="77777777" w:rsidR="006105D4" w:rsidRPr="006105D4" w:rsidRDefault="006105D4" w:rsidP="00174BE8">
            <w:pPr>
              <w:pStyle w:val="Lijstalinea"/>
              <w:numPr>
                <w:ilvl w:val="0"/>
                <w:numId w:val="6"/>
              </w:num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 xml:space="preserve">Cardiovasculair risico: </w:t>
            </w:r>
          </w:p>
          <w:p w14:paraId="1CC9E4CF" w14:textId="77777777" w:rsidR="006105D4" w:rsidRPr="006105D4" w:rsidRDefault="006105D4" w:rsidP="00174BE8">
            <w:pPr>
              <w:pStyle w:val="Lijstalinea"/>
              <w:numPr>
                <w:ilvl w:val="1"/>
                <w:numId w:val="6"/>
              </w:num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>BMI &gt; 30</w:t>
            </w:r>
          </w:p>
          <w:p w14:paraId="085B9E96" w14:textId="77777777" w:rsidR="006105D4" w:rsidRPr="006105D4" w:rsidRDefault="006105D4" w:rsidP="00174BE8">
            <w:pPr>
              <w:pStyle w:val="Lijstalinea"/>
              <w:ind w:left="144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>en/of</w:t>
            </w:r>
          </w:p>
          <w:p w14:paraId="3DDF9B9C" w14:textId="77777777" w:rsidR="006105D4" w:rsidRPr="00F2703C" w:rsidRDefault="006105D4" w:rsidP="00174BE8">
            <w:pPr>
              <w:pStyle w:val="Lijstalinea"/>
              <w:numPr>
                <w:ilvl w:val="1"/>
                <w:numId w:val="6"/>
              </w:num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>Arteriële hypertensie</w:t>
            </w:r>
          </w:p>
          <w:p w14:paraId="46619593" w14:textId="77777777" w:rsidR="00F2703C" w:rsidRPr="00F2703C" w:rsidRDefault="00F2703C" w:rsidP="00F2703C">
            <w:pPr>
              <w:rPr>
                <w:rFonts w:ascii="Verdana" w:eastAsia="Calibri" w:hAnsi="Verdana" w:cs="Times New Roman"/>
                <w:b w:val="0"/>
                <w:bCs w:val="0"/>
                <w:sz w:val="18"/>
                <w:szCs w:val="18"/>
              </w:rPr>
            </w:pPr>
          </w:p>
          <w:p w14:paraId="28B40371" w14:textId="77777777" w:rsidR="00F2703C" w:rsidRPr="00F2703C" w:rsidRDefault="00F2703C" w:rsidP="00F2703C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 w:rsidRPr="00F2703C">
              <w:rPr>
                <w:rFonts w:ascii="Verdana" w:eastAsia="Calibri" w:hAnsi="Verdana" w:cs="Times New Roman"/>
                <w:b w:val="0"/>
                <w:sz w:val="18"/>
                <w:szCs w:val="18"/>
              </w:rPr>
              <w:t>Niet bij patiënten in gemeenschappelijke verblijfplaatsen (WZC, DVC,…) of fitnesscentrum</w:t>
            </w:r>
          </w:p>
          <w:p w14:paraId="1CF4D421" w14:textId="77777777" w:rsidR="006105D4" w:rsidRDefault="006105D4" w:rsidP="00174BE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</w:p>
          <w:p w14:paraId="777AB3CD" w14:textId="77777777" w:rsidR="00DD617E" w:rsidRPr="00DD617E" w:rsidRDefault="00DD617E" w:rsidP="00174BE8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515" w:type="dxa"/>
          </w:tcPr>
          <w:p w14:paraId="3950BA0E" w14:textId="77777777" w:rsidR="00710E28" w:rsidRPr="00DD617E" w:rsidRDefault="00710E28" w:rsidP="00710E28">
            <w:pPr>
              <w:numPr>
                <w:ilvl w:val="0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Voorschrift </w:t>
            </w:r>
            <w:r w:rsidRPr="00DD617E">
              <w:rPr>
                <w:rFonts w:ascii="Verdana" w:eastAsia="Calibri" w:hAnsi="Verdana" w:cs="Times New Roman"/>
                <w:b/>
                <w:sz w:val="18"/>
                <w:szCs w:val="18"/>
              </w:rPr>
              <w:t>diabeteseducatie</w:t>
            </w: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(max. 4 / kalenderjaar)</w:t>
            </w: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>:</w:t>
            </w:r>
          </w:p>
          <w:p w14:paraId="68FE8B37" w14:textId="77777777" w:rsidR="00710E28" w:rsidRDefault="00710E28" w:rsidP="00710E2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Individueel (I)</w:t>
            </w:r>
          </w:p>
          <w:p w14:paraId="082FBEE9" w14:textId="77777777" w:rsidR="00710E28" w:rsidRPr="00710E28" w:rsidRDefault="00710E28" w:rsidP="00710E2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In groep (G)</w:t>
            </w:r>
          </w:p>
          <w:p w14:paraId="2ABBA2C6" w14:textId="77777777" w:rsidR="00477922" w:rsidRPr="00477922" w:rsidRDefault="00477922" w:rsidP="00174BE8">
            <w:pPr>
              <w:numPr>
                <w:ilvl w:val="0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F2703C">
              <w:rPr>
                <w:rFonts w:ascii="Verdana" w:eastAsia="Calibri" w:hAnsi="Verdana" w:cs="Calibri"/>
                <w:b/>
                <w:sz w:val="18"/>
                <w:szCs w:val="18"/>
              </w:rPr>
              <w:t>Naargelang de noden</w:t>
            </w:r>
            <w:r w:rsidRPr="00477922">
              <w:rPr>
                <w:rFonts w:ascii="Verdana" w:eastAsia="Calibri" w:hAnsi="Verdana" w:cs="Calibri"/>
                <w:sz w:val="18"/>
                <w:szCs w:val="18"/>
              </w:rPr>
              <w:t xml:space="preserve"> van de patiënt, t</w:t>
            </w:r>
            <w:r w:rsidR="00DD617E" w:rsidRPr="00477922">
              <w:rPr>
                <w:rFonts w:ascii="Verdana" w:eastAsia="Calibri" w:hAnsi="Verdana" w:cs="Calibri"/>
                <w:sz w:val="18"/>
                <w:szCs w:val="18"/>
              </w:rPr>
              <w:t xml:space="preserve">elefonisch </w:t>
            </w:r>
            <w:r w:rsidR="00DD617E" w:rsidRPr="00477922">
              <w:rPr>
                <w:rFonts w:ascii="Verdana" w:eastAsia="Calibri" w:hAnsi="Verdana" w:cs="Calibri"/>
                <w:b/>
                <w:sz w:val="18"/>
                <w:szCs w:val="18"/>
              </w:rPr>
              <w:t>contact opnemen</w:t>
            </w:r>
            <w:r w:rsidRPr="00477922"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 met</w:t>
            </w:r>
            <w:r w:rsidR="00F2703C">
              <w:rPr>
                <w:rFonts w:ascii="Verdana" w:eastAsia="Calibri" w:hAnsi="Verdana" w:cs="Calibri"/>
                <w:b/>
                <w:sz w:val="18"/>
                <w:szCs w:val="18"/>
              </w:rPr>
              <w:t>:</w:t>
            </w:r>
          </w:p>
          <w:p w14:paraId="7B604D42" w14:textId="77777777" w:rsidR="00DD617E" w:rsidRPr="006105D4" w:rsidRDefault="006105D4" w:rsidP="00174BE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</w:rPr>
            </w:pPr>
            <w:proofErr w:type="spellStart"/>
            <w:r w:rsidRPr="006105D4">
              <w:rPr>
                <w:rFonts w:ascii="Verdana" w:eastAsia="Calibri" w:hAnsi="Verdana" w:cs="Calibri"/>
                <w:sz w:val="18"/>
                <w:szCs w:val="18"/>
              </w:rPr>
              <w:t>Diabeteseducator</w:t>
            </w:r>
            <w:proofErr w:type="spellEnd"/>
            <w:r w:rsidR="00477922">
              <w:rPr>
                <w:rFonts w:ascii="Verdana" w:eastAsia="Calibri" w:hAnsi="Verdana" w:cs="Calibri"/>
                <w:sz w:val="18"/>
                <w:szCs w:val="18"/>
              </w:rPr>
              <w:t xml:space="preserve"> (I/G)</w:t>
            </w:r>
            <w:r w:rsidRPr="006105D4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="00F2703C">
              <w:rPr>
                <w:rFonts w:ascii="Verdana" w:eastAsia="Calibri" w:hAnsi="Verdana" w:cs="Calibri"/>
                <w:sz w:val="18"/>
                <w:szCs w:val="18"/>
              </w:rPr>
              <w:t>– ziekte en levensstijl</w:t>
            </w:r>
          </w:p>
          <w:p w14:paraId="3880DA2F" w14:textId="77777777" w:rsidR="006105D4" w:rsidRPr="006105D4" w:rsidRDefault="006105D4" w:rsidP="00174BE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</w:rPr>
            </w:pPr>
            <w:r w:rsidRPr="006105D4">
              <w:rPr>
                <w:rFonts w:ascii="Verdana" w:eastAsia="Calibri" w:hAnsi="Verdana" w:cs="Calibri"/>
                <w:sz w:val="18"/>
                <w:szCs w:val="18"/>
              </w:rPr>
              <w:t xml:space="preserve">Diëtist </w:t>
            </w:r>
            <w:r w:rsidR="00477922">
              <w:rPr>
                <w:rFonts w:ascii="Verdana" w:eastAsia="Calibri" w:hAnsi="Verdana" w:cs="Calibri"/>
                <w:sz w:val="18"/>
                <w:szCs w:val="18"/>
              </w:rPr>
              <w:t>(I/G)</w:t>
            </w:r>
            <w:r w:rsidR="00477922" w:rsidRPr="006105D4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="00F2703C">
              <w:rPr>
                <w:rFonts w:ascii="Verdana" w:eastAsia="Calibri" w:hAnsi="Verdana" w:cs="Calibri"/>
                <w:sz w:val="18"/>
                <w:szCs w:val="18"/>
              </w:rPr>
              <w:t xml:space="preserve"> - diëtetiek</w:t>
            </w:r>
          </w:p>
          <w:p w14:paraId="423F04A2" w14:textId="77777777" w:rsidR="006105D4" w:rsidRPr="00710E28" w:rsidRDefault="006105D4" w:rsidP="00710E2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</w:rPr>
            </w:pPr>
            <w:r w:rsidRPr="006105D4">
              <w:rPr>
                <w:rFonts w:ascii="Verdana" w:eastAsia="Calibri" w:hAnsi="Verdana" w:cs="Calibri"/>
                <w:sz w:val="18"/>
                <w:szCs w:val="18"/>
              </w:rPr>
              <w:t xml:space="preserve">Apotheker </w:t>
            </w:r>
            <w:r w:rsidR="00477922">
              <w:rPr>
                <w:rFonts w:ascii="Verdana" w:eastAsia="Calibri" w:hAnsi="Verdana" w:cs="Calibri"/>
                <w:sz w:val="18"/>
                <w:szCs w:val="18"/>
              </w:rPr>
              <w:t>(I/G)</w:t>
            </w:r>
            <w:r w:rsidR="00477922" w:rsidRPr="006105D4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="00F2703C">
              <w:rPr>
                <w:rFonts w:ascii="Verdana" w:eastAsia="Calibri" w:hAnsi="Verdana" w:cs="Calibri"/>
                <w:sz w:val="18"/>
                <w:szCs w:val="18"/>
              </w:rPr>
              <w:t xml:space="preserve"> - aansporen therapietrouw</w:t>
            </w:r>
          </w:p>
          <w:p w14:paraId="06A1803D" w14:textId="77777777" w:rsidR="006105D4" w:rsidRPr="006105D4" w:rsidRDefault="006105D4" w:rsidP="00174BE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</w:rPr>
            </w:pPr>
            <w:r w:rsidRPr="006105D4">
              <w:rPr>
                <w:rFonts w:ascii="Verdana" w:eastAsia="Calibri" w:hAnsi="Verdana" w:cs="Calibri"/>
                <w:sz w:val="18"/>
                <w:szCs w:val="18"/>
              </w:rPr>
              <w:t xml:space="preserve">Verpleegkundige </w:t>
            </w:r>
            <w:r w:rsidR="00477922">
              <w:rPr>
                <w:rFonts w:ascii="Verdana" w:eastAsia="Calibri" w:hAnsi="Verdana" w:cs="Calibri"/>
                <w:sz w:val="18"/>
                <w:szCs w:val="18"/>
              </w:rPr>
              <w:t xml:space="preserve">(I) </w:t>
            </w:r>
            <w:r w:rsidR="00F2703C">
              <w:rPr>
                <w:rFonts w:ascii="Verdana" w:eastAsia="Calibri" w:hAnsi="Verdana" w:cs="Calibri"/>
                <w:sz w:val="18"/>
                <w:szCs w:val="18"/>
              </w:rPr>
              <w:t xml:space="preserve"> - ondersteuning zelfmanagement</w:t>
            </w:r>
          </w:p>
          <w:p w14:paraId="7CC15F46" w14:textId="77777777" w:rsidR="006105D4" w:rsidRPr="006105D4" w:rsidRDefault="006105D4" w:rsidP="00174BE8">
            <w:pPr>
              <w:numPr>
                <w:ilvl w:val="1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18"/>
                <w:szCs w:val="18"/>
              </w:rPr>
            </w:pPr>
            <w:r w:rsidRPr="006105D4">
              <w:rPr>
                <w:rFonts w:ascii="Verdana" w:eastAsia="Calibri" w:hAnsi="Verdana" w:cs="Calibri"/>
                <w:sz w:val="18"/>
                <w:szCs w:val="18"/>
              </w:rPr>
              <w:t>Kinesitherapeut</w:t>
            </w:r>
            <w:r w:rsidR="00477922">
              <w:rPr>
                <w:rFonts w:ascii="Verdana" w:eastAsia="Calibri" w:hAnsi="Verdana" w:cs="Calibri"/>
                <w:sz w:val="18"/>
                <w:szCs w:val="18"/>
              </w:rPr>
              <w:t xml:space="preserve"> (G)</w:t>
            </w:r>
            <w:r w:rsidR="00F2703C">
              <w:rPr>
                <w:rFonts w:ascii="Verdana" w:eastAsia="Calibri" w:hAnsi="Verdana" w:cs="Calibri"/>
                <w:sz w:val="18"/>
                <w:szCs w:val="18"/>
              </w:rPr>
              <w:t xml:space="preserve"> – aansporen lichaamsbeweging</w:t>
            </w:r>
          </w:p>
          <w:p w14:paraId="21710CB3" w14:textId="77777777" w:rsidR="006105D4" w:rsidRDefault="006105D4" w:rsidP="00174BE8">
            <w:pPr>
              <w:numPr>
                <w:ilvl w:val="0"/>
                <w:numId w:val="4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Apart </w:t>
            </w:r>
            <w:hyperlink r:id="rId8" w:history="1">
              <w:r w:rsidRPr="002F708D">
                <w:rPr>
                  <w:rStyle w:val="Hyperlink"/>
                  <w:rFonts w:ascii="Verdana" w:eastAsia="Calibri" w:hAnsi="Verdana" w:cs="Times New Roman"/>
                  <w:sz w:val="18"/>
                  <w:szCs w:val="18"/>
                </w:rPr>
                <w:t>voorschrift</w:t>
              </w:r>
            </w:hyperlink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per beroepsgroep / type zitting</w:t>
            </w:r>
          </w:p>
          <w:p w14:paraId="0900E3B5" w14:textId="77777777" w:rsidR="00710E28" w:rsidRPr="006105D4" w:rsidRDefault="00710E28" w:rsidP="00710E28">
            <w:pPr>
              <w:spacing w:line="276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6105D4" w:rsidRPr="00040548" w14:paraId="3E4ABE42" w14:textId="77777777" w:rsidTr="00F2703C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</w:tcPr>
          <w:p w14:paraId="76653F68" w14:textId="77777777" w:rsidR="006105D4" w:rsidRPr="00DD617E" w:rsidRDefault="006105D4" w:rsidP="00174BE8">
            <w:pPr>
              <w:rPr>
                <w:rFonts w:ascii="Verdana" w:eastAsia="Calibri" w:hAnsi="Verdana" w:cs="Times New Roman"/>
                <w:b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Paramedische consulten</w:t>
            </w:r>
          </w:p>
          <w:tbl>
            <w:tblPr>
              <w:tblStyle w:val="Tabelraster1"/>
              <w:tblpPr w:leftFromText="141" w:rightFromText="141" w:vertAnchor="page" w:horzAnchor="margin" w:tblpY="313"/>
              <w:tblOverlap w:val="never"/>
              <w:tblW w:w="4875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688"/>
              <w:gridCol w:w="408"/>
              <w:gridCol w:w="600"/>
              <w:gridCol w:w="559"/>
            </w:tblGrid>
            <w:tr w:rsidR="006105D4" w14:paraId="33E089F8" w14:textId="77777777" w:rsidTr="006105D4">
              <w:trPr>
                <w:trHeight w:val="454"/>
              </w:trPr>
              <w:tc>
                <w:tcPr>
                  <w:tcW w:w="1790" w:type="pct"/>
                  <w:vAlign w:val="center"/>
                </w:tcPr>
                <w:p w14:paraId="253E735E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b/>
                      <w:sz w:val="14"/>
                      <w:szCs w:val="14"/>
                    </w:rPr>
                    <w:t>Risicogroep</w:t>
                  </w:r>
                </w:p>
              </w:tc>
              <w:tc>
                <w:tcPr>
                  <w:tcW w:w="979" w:type="pct"/>
                  <w:vAlign w:val="center"/>
                </w:tcPr>
                <w:p w14:paraId="67DCADFE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81" w:type="pct"/>
                  <w:vAlign w:val="center"/>
                </w:tcPr>
                <w:p w14:paraId="180BE91B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b/>
                      <w:sz w:val="14"/>
                      <w:szCs w:val="14"/>
                    </w:rPr>
                    <w:t>2a</w:t>
                  </w:r>
                </w:p>
              </w:tc>
              <w:tc>
                <w:tcPr>
                  <w:tcW w:w="854" w:type="pct"/>
                  <w:vAlign w:val="center"/>
                </w:tcPr>
                <w:p w14:paraId="1BFA5FA4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b/>
                      <w:sz w:val="14"/>
                      <w:szCs w:val="14"/>
                    </w:rPr>
                    <w:t>2b</w:t>
                  </w:r>
                </w:p>
              </w:tc>
              <w:tc>
                <w:tcPr>
                  <w:tcW w:w="796" w:type="pct"/>
                  <w:vAlign w:val="center"/>
                </w:tcPr>
                <w:p w14:paraId="6F33DE35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Verdana" w:hAnsi="Verdana"/>
                      <w:b/>
                      <w:sz w:val="14"/>
                      <w:szCs w:val="14"/>
                    </w:rPr>
                    <w:br/>
                    <w:t>en/of</w:t>
                  </w:r>
                </w:p>
              </w:tc>
            </w:tr>
            <w:tr w:rsidR="006105D4" w14:paraId="616909C6" w14:textId="77777777" w:rsidTr="006105D4">
              <w:trPr>
                <w:trHeight w:val="454"/>
              </w:trPr>
              <w:tc>
                <w:tcPr>
                  <w:tcW w:w="1790" w:type="pct"/>
                  <w:vAlign w:val="center"/>
                </w:tcPr>
                <w:p w14:paraId="4819CC87" w14:textId="77777777" w:rsidR="006105D4" w:rsidRPr="00DD617E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DD617E">
                    <w:rPr>
                      <w:rFonts w:ascii="Verdana" w:hAnsi="Verdana"/>
                      <w:b/>
                      <w:sz w:val="14"/>
                      <w:szCs w:val="14"/>
                    </w:rPr>
                    <w:t>Neuropathie</w:t>
                  </w:r>
                </w:p>
              </w:tc>
              <w:tc>
                <w:tcPr>
                  <w:tcW w:w="979" w:type="pct"/>
                  <w:vAlign w:val="center"/>
                </w:tcPr>
                <w:p w14:paraId="20C8444A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 xml:space="preserve">Ja: </w:t>
                  </w: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uit 10g mono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>-</w:t>
                  </w: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fil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>ament</w:t>
                  </w:r>
                </w:p>
              </w:tc>
              <w:tc>
                <w:tcPr>
                  <w:tcW w:w="581" w:type="pct"/>
                  <w:vAlign w:val="center"/>
                </w:tcPr>
                <w:p w14:paraId="3DF09E47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ja</w:t>
                  </w:r>
                </w:p>
              </w:tc>
              <w:tc>
                <w:tcPr>
                  <w:tcW w:w="854" w:type="pct"/>
                  <w:vAlign w:val="center"/>
                </w:tcPr>
                <w:p w14:paraId="52F4EA00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ja</w:t>
                  </w:r>
                </w:p>
              </w:tc>
              <w:tc>
                <w:tcPr>
                  <w:tcW w:w="796" w:type="pct"/>
                  <w:vAlign w:val="center"/>
                </w:tcPr>
                <w:p w14:paraId="18C1E489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  <w:tr w:rsidR="006105D4" w14:paraId="1248EA33" w14:textId="77777777" w:rsidTr="006105D4">
              <w:trPr>
                <w:trHeight w:val="454"/>
              </w:trPr>
              <w:tc>
                <w:tcPr>
                  <w:tcW w:w="1790" w:type="pct"/>
                  <w:vAlign w:val="center"/>
                </w:tcPr>
                <w:p w14:paraId="15A8DF01" w14:textId="77777777" w:rsidR="006105D4" w:rsidRPr="00DD617E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DD617E">
                    <w:rPr>
                      <w:rFonts w:ascii="Verdana" w:hAnsi="Verdana"/>
                      <w:b/>
                      <w:sz w:val="14"/>
                      <w:szCs w:val="14"/>
                    </w:rPr>
                    <w:t>Orthopedische misvorming</w:t>
                  </w:r>
                </w:p>
              </w:tc>
              <w:tc>
                <w:tcPr>
                  <w:tcW w:w="979" w:type="pct"/>
                  <w:vAlign w:val="center"/>
                </w:tcPr>
                <w:p w14:paraId="0A7FD653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vAlign w:val="center"/>
                </w:tcPr>
                <w:p w14:paraId="654DE107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licht</w:t>
                  </w:r>
                </w:p>
              </w:tc>
              <w:tc>
                <w:tcPr>
                  <w:tcW w:w="854" w:type="pct"/>
                  <w:vAlign w:val="center"/>
                </w:tcPr>
                <w:p w14:paraId="77BEB031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ernstig</w:t>
                  </w:r>
                </w:p>
              </w:tc>
              <w:tc>
                <w:tcPr>
                  <w:tcW w:w="796" w:type="pct"/>
                  <w:vAlign w:val="center"/>
                </w:tcPr>
                <w:p w14:paraId="697A4228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Ja</w:t>
                  </w:r>
                </w:p>
              </w:tc>
            </w:tr>
            <w:tr w:rsidR="006105D4" w14:paraId="02FE74A5" w14:textId="77777777" w:rsidTr="006105D4">
              <w:trPr>
                <w:trHeight w:val="366"/>
              </w:trPr>
              <w:tc>
                <w:tcPr>
                  <w:tcW w:w="1790" w:type="pct"/>
                  <w:vAlign w:val="center"/>
                </w:tcPr>
                <w:p w14:paraId="124D6F10" w14:textId="77777777" w:rsidR="006105D4" w:rsidRPr="00DD617E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DD617E">
                    <w:rPr>
                      <w:rFonts w:ascii="Verdana" w:hAnsi="Verdana"/>
                      <w:b/>
                      <w:sz w:val="14"/>
                      <w:szCs w:val="14"/>
                    </w:rPr>
                    <w:t>Vaatlijden</w:t>
                  </w:r>
                </w:p>
              </w:tc>
              <w:tc>
                <w:tcPr>
                  <w:tcW w:w="979" w:type="pct"/>
                  <w:vAlign w:val="center"/>
                </w:tcPr>
                <w:p w14:paraId="3FAA65B2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vAlign w:val="center"/>
                </w:tcPr>
                <w:p w14:paraId="070C2FF0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14:paraId="7997CE98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796" w:type="pct"/>
                  <w:vAlign w:val="center"/>
                </w:tcPr>
                <w:p w14:paraId="4FDD9734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Ja</w:t>
                  </w:r>
                </w:p>
              </w:tc>
            </w:tr>
            <w:tr w:rsidR="006105D4" w14:paraId="6B2188E6" w14:textId="77777777" w:rsidTr="006105D4">
              <w:trPr>
                <w:trHeight w:val="454"/>
              </w:trPr>
              <w:tc>
                <w:tcPr>
                  <w:tcW w:w="1790" w:type="pct"/>
                  <w:vAlign w:val="center"/>
                </w:tcPr>
                <w:p w14:paraId="76CD8DBE" w14:textId="77777777" w:rsidR="006105D4" w:rsidRPr="00DD617E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b/>
                      <w:sz w:val="14"/>
                      <w:szCs w:val="14"/>
                    </w:rPr>
                  </w:pPr>
                  <w:r w:rsidRPr="00DD617E">
                    <w:rPr>
                      <w:rFonts w:ascii="Verdana" w:hAnsi="Verdana"/>
                      <w:b/>
                      <w:sz w:val="14"/>
                      <w:szCs w:val="14"/>
                    </w:rPr>
                    <w:t>Vroegere voetwonde of amputatie</w:t>
                  </w:r>
                </w:p>
              </w:tc>
              <w:tc>
                <w:tcPr>
                  <w:tcW w:w="979" w:type="pct"/>
                  <w:vAlign w:val="center"/>
                </w:tcPr>
                <w:p w14:paraId="46C3ADE2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vAlign w:val="center"/>
                </w:tcPr>
                <w:p w14:paraId="5BF28B3F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14:paraId="02D4C90E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796" w:type="pct"/>
                  <w:vAlign w:val="center"/>
                </w:tcPr>
                <w:p w14:paraId="3831D768" w14:textId="77777777" w:rsidR="006105D4" w:rsidRPr="00384532" w:rsidRDefault="006105D4" w:rsidP="00174BE8">
                  <w:pPr>
                    <w:tabs>
                      <w:tab w:val="left" w:pos="1695"/>
                    </w:tabs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384532">
                    <w:rPr>
                      <w:rFonts w:ascii="Verdana" w:hAnsi="Verdana"/>
                      <w:sz w:val="14"/>
                      <w:szCs w:val="14"/>
                    </w:rPr>
                    <w:t>ja</w:t>
                  </w:r>
                </w:p>
              </w:tc>
            </w:tr>
          </w:tbl>
          <w:p w14:paraId="008DC16A" w14:textId="77777777" w:rsidR="006105D4" w:rsidRPr="00DD617E" w:rsidRDefault="006105D4" w:rsidP="00174BE8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515" w:type="dxa"/>
          </w:tcPr>
          <w:p w14:paraId="5941BBAD" w14:textId="77777777" w:rsidR="006105D4" w:rsidRPr="006105D4" w:rsidRDefault="006105D4" w:rsidP="00174BE8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 xml:space="preserve">Voorschrift </w:t>
            </w:r>
            <w:r w:rsidRPr="006105D4">
              <w:rPr>
                <w:rFonts w:ascii="Verdana" w:eastAsia="Calibri" w:hAnsi="Verdana" w:cs="Times New Roman"/>
                <w:b/>
                <w:sz w:val="18"/>
                <w:szCs w:val="18"/>
              </w:rPr>
              <w:t>diëtetiek (indien nodig):</w:t>
            </w:r>
          </w:p>
          <w:p w14:paraId="49C9B038" w14:textId="77777777" w:rsidR="006105D4" w:rsidRPr="00DD617E" w:rsidRDefault="006105D4" w:rsidP="00174BE8">
            <w:pPr>
              <w:numPr>
                <w:ilvl w:val="1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>2x 30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min /jaar </w:t>
            </w:r>
          </w:p>
          <w:p w14:paraId="597A2783" w14:textId="77777777" w:rsidR="006105D4" w:rsidRPr="00DD617E" w:rsidRDefault="00F2703C" w:rsidP="00174BE8">
            <w:pPr>
              <w:numPr>
                <w:ilvl w:val="1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Op voorschrift </w:t>
            </w:r>
            <w:r w:rsidRPr="00F2703C">
              <w:rPr>
                <w:rFonts w:ascii="Verdana" w:eastAsia="Calibri" w:hAnsi="Verdana" w:cs="Times New Roman"/>
                <w:b/>
                <w:sz w:val="18"/>
                <w:szCs w:val="18"/>
              </w:rPr>
              <w:t>R/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voortraject diabetes</w:t>
            </w:r>
          </w:p>
        </w:tc>
      </w:tr>
      <w:tr w:rsidR="006105D4" w:rsidRPr="00040548" w14:paraId="46E15BB0" w14:textId="77777777" w:rsidTr="00F27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</w:tcPr>
          <w:p w14:paraId="5471B282" w14:textId="77777777" w:rsidR="006105D4" w:rsidRPr="00DD617E" w:rsidRDefault="006105D4" w:rsidP="00174BE8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515" w:type="dxa"/>
          </w:tcPr>
          <w:p w14:paraId="28D9F879" w14:textId="77777777" w:rsidR="006105D4" w:rsidRPr="006105D4" w:rsidRDefault="006105D4" w:rsidP="00174BE8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105D4">
              <w:rPr>
                <w:rFonts w:ascii="Verdana" w:eastAsia="Calibri" w:hAnsi="Verdana" w:cs="Times New Roman"/>
                <w:sz w:val="18"/>
                <w:szCs w:val="18"/>
              </w:rPr>
              <w:t xml:space="preserve">Voorschrift </w:t>
            </w:r>
            <w:r w:rsidRPr="006105D4">
              <w:rPr>
                <w:rFonts w:ascii="Verdana" w:eastAsia="Calibri" w:hAnsi="Verdana" w:cs="Times New Roman"/>
                <w:b/>
                <w:sz w:val="18"/>
                <w:szCs w:val="18"/>
              </w:rPr>
              <w:t>podologie</w:t>
            </w:r>
            <w:r w:rsidR="002F708D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r w:rsidRPr="006105D4">
              <w:rPr>
                <w:rFonts w:ascii="Verdana" w:eastAsia="Calibri" w:hAnsi="Verdana" w:cs="Times New Roman"/>
                <w:b/>
                <w:sz w:val="18"/>
                <w:szCs w:val="18"/>
              </w:rPr>
              <w:t>(indien nodig):</w:t>
            </w:r>
          </w:p>
          <w:p w14:paraId="4D1E0C3A" w14:textId="77777777" w:rsidR="006105D4" w:rsidRPr="00DD617E" w:rsidRDefault="006105D4" w:rsidP="00174BE8">
            <w:pPr>
              <w:numPr>
                <w:ilvl w:val="1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>2x 45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>min /jaar</w:t>
            </w:r>
          </w:p>
          <w:p w14:paraId="14C7F7D9" w14:textId="77777777" w:rsidR="006105D4" w:rsidRPr="00DD617E" w:rsidRDefault="006105D4" w:rsidP="00174BE8">
            <w:pPr>
              <w:numPr>
                <w:ilvl w:val="1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F2703C">
              <w:rPr>
                <w:rFonts w:ascii="Verdana" w:eastAsia="Calibri" w:hAnsi="Verdana" w:cs="Times New Roman"/>
                <w:noProof/>
                <w:sz w:val="18"/>
                <w:szCs w:val="1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D9449B" wp14:editId="0029C814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116205</wp:posOffset>
                      </wp:positionV>
                      <wp:extent cx="741045" cy="190500"/>
                      <wp:effectExtent l="20955" t="20955" r="9525" b="17145"/>
                      <wp:wrapNone/>
                      <wp:docPr id="1" name="PIJL-RECH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741045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7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516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1" o:spid="_x0000_s1026" type="#_x0000_t13" style="position:absolute;margin-left:-8pt;margin-top:9.15pt;width:58.35pt;height:1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"/>
                  </w:pict>
                </mc:Fallback>
              </mc:AlternateContent>
            </w:r>
            <w:r w:rsidR="00F2703C" w:rsidRPr="00F2703C">
              <w:rPr>
                <w:rFonts w:ascii="Verdana" w:eastAsia="Calibri" w:hAnsi="Verdana" w:cs="Times New Roman"/>
                <w:sz w:val="18"/>
                <w:szCs w:val="18"/>
              </w:rPr>
              <w:t>Op voorschrift</w:t>
            </w:r>
            <w:r w:rsidR="00F2703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r w:rsidRPr="00DD617E">
              <w:rPr>
                <w:rFonts w:ascii="Verdana" w:eastAsia="Calibri" w:hAnsi="Verdana" w:cs="Times New Roman"/>
                <w:b/>
                <w:sz w:val="18"/>
                <w:szCs w:val="18"/>
              </w:rPr>
              <w:t>R/</w:t>
            </w: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voortraject</w:t>
            </w: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 xml:space="preserve"> diabetes</w:t>
            </w:r>
          </w:p>
          <w:p w14:paraId="567BED16" w14:textId="77777777" w:rsidR="002F708D" w:rsidRDefault="006105D4" w:rsidP="00174BE8">
            <w:pPr>
              <w:numPr>
                <w:ilvl w:val="1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DD617E">
              <w:rPr>
                <w:rFonts w:ascii="Verdana" w:eastAsia="Calibri" w:hAnsi="Verdana" w:cs="Times New Roman"/>
                <w:sz w:val="18"/>
                <w:szCs w:val="18"/>
              </w:rPr>
              <w:t>Risicogroep vermelden (1, 2a, 2b, 3)</w:t>
            </w:r>
          </w:p>
          <w:p w14:paraId="6B435A1A" w14:textId="77777777" w:rsidR="006105D4" w:rsidRDefault="006105D4" w:rsidP="002F708D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11E493FB" w14:textId="77777777" w:rsidR="002F708D" w:rsidRDefault="002F708D" w:rsidP="002F708D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090DB378" w14:textId="77777777" w:rsidR="002F708D" w:rsidRDefault="002F708D" w:rsidP="002F708D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6DAAA74E" w14:textId="77777777" w:rsidR="002F708D" w:rsidRPr="002F708D" w:rsidRDefault="002F708D" w:rsidP="002F708D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14:paraId="4E874E9F" w14:textId="77777777" w:rsidR="00DF5546" w:rsidRDefault="00DF5546" w:rsidP="00D12679"/>
    <w:sectPr w:rsidR="00DF55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FF8C" w14:textId="77777777" w:rsidR="006C4216" w:rsidRDefault="006C4216" w:rsidP="00040548">
      <w:pPr>
        <w:spacing w:after="0" w:line="240" w:lineRule="auto"/>
      </w:pPr>
      <w:r>
        <w:separator/>
      </w:r>
    </w:p>
  </w:endnote>
  <w:endnote w:type="continuationSeparator" w:id="0">
    <w:p w14:paraId="21B1F7AF" w14:textId="77777777" w:rsidR="006C4216" w:rsidRDefault="006C4216" w:rsidP="0004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3352" w14:textId="77777777" w:rsidR="002F708D" w:rsidRDefault="002F708D" w:rsidP="002F708D">
    <w:pPr>
      <w:pStyle w:val="Voetteks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LMN WAASLAND – ANKERSTRAAT 91 – 9100 SINT-NIKLAAS – Vragen? </w:t>
    </w:r>
    <w:hyperlink r:id="rId1" w:history="1">
      <w:r w:rsidRPr="00117B2A">
        <w:rPr>
          <w:rStyle w:val="Hyperlink"/>
          <w:rFonts w:cstheme="minorHAnsi"/>
          <w:sz w:val="20"/>
          <w:szCs w:val="20"/>
        </w:rPr>
        <w:t>lmnwaasland@gmail.com</w:t>
      </w:r>
    </w:hyperlink>
    <w:r>
      <w:rPr>
        <w:rFonts w:cstheme="minorHAnsi"/>
        <w:sz w:val="20"/>
        <w:szCs w:val="20"/>
      </w:rPr>
      <w:t xml:space="preserve"> – 0499/758231</w:t>
    </w:r>
  </w:p>
  <w:p w14:paraId="36F58CCF" w14:textId="77777777" w:rsidR="002F708D" w:rsidRDefault="002F708D" w:rsidP="002F708D">
    <w:pPr>
      <w:pStyle w:val="Voettekst"/>
      <w:rPr>
        <w:rFonts w:eastAsia="Calibri"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(Info gebaseerd op het stappenplan van </w:t>
    </w:r>
    <w:r w:rsidR="00040548" w:rsidRPr="00ED245A">
      <w:rPr>
        <w:rFonts w:cstheme="minorHAnsi"/>
        <w:sz w:val="20"/>
        <w:szCs w:val="20"/>
      </w:rPr>
      <w:t>LMN Centraal West-Vlaanderen</w:t>
    </w:r>
    <w:r>
      <w:rPr>
        <w:rFonts w:cstheme="minorHAnsi"/>
        <w:sz w:val="20"/>
        <w:szCs w:val="20"/>
      </w:rPr>
      <w:t>)</w:t>
    </w:r>
  </w:p>
  <w:p w14:paraId="0527A7A3" w14:textId="77777777" w:rsidR="00040548" w:rsidRDefault="00040548" w:rsidP="00ED245A">
    <w:pPr>
      <w:spacing w:after="0" w:line="276" w:lineRule="auto"/>
      <w:contextualSpacing/>
      <w:rPr>
        <w:rFonts w:eastAsia="Calibr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3788" w14:textId="77777777" w:rsidR="006C4216" w:rsidRDefault="006C4216" w:rsidP="00040548">
      <w:pPr>
        <w:spacing w:after="0" w:line="240" w:lineRule="auto"/>
      </w:pPr>
      <w:r>
        <w:separator/>
      </w:r>
    </w:p>
  </w:footnote>
  <w:footnote w:type="continuationSeparator" w:id="0">
    <w:p w14:paraId="61A6B70F" w14:textId="77777777" w:rsidR="006C4216" w:rsidRDefault="006C4216" w:rsidP="0004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CA3"/>
    <w:multiLevelType w:val="hybridMultilevel"/>
    <w:tmpl w:val="B572660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0E30"/>
    <w:multiLevelType w:val="hybridMultilevel"/>
    <w:tmpl w:val="F43641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BD0"/>
    <w:multiLevelType w:val="hybridMultilevel"/>
    <w:tmpl w:val="1DD832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50D20"/>
    <w:multiLevelType w:val="hybridMultilevel"/>
    <w:tmpl w:val="B582ED44"/>
    <w:lvl w:ilvl="0" w:tplc="E8BAE46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C040F"/>
    <w:multiLevelType w:val="hybridMultilevel"/>
    <w:tmpl w:val="D96A304E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122CA"/>
    <w:multiLevelType w:val="hybridMultilevel"/>
    <w:tmpl w:val="99500AC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48"/>
    <w:rsid w:val="00040548"/>
    <w:rsid w:val="00040A10"/>
    <w:rsid w:val="00063CA8"/>
    <w:rsid w:val="00072817"/>
    <w:rsid w:val="000C4AB7"/>
    <w:rsid w:val="00174BE8"/>
    <w:rsid w:val="002A4F00"/>
    <w:rsid w:val="002E5EEE"/>
    <w:rsid w:val="002F708D"/>
    <w:rsid w:val="00323C7F"/>
    <w:rsid w:val="003478EC"/>
    <w:rsid w:val="004460EA"/>
    <w:rsid w:val="00475282"/>
    <w:rsid w:val="00477922"/>
    <w:rsid w:val="005F2C9D"/>
    <w:rsid w:val="006105D4"/>
    <w:rsid w:val="006C4216"/>
    <w:rsid w:val="00710E28"/>
    <w:rsid w:val="008B5DB5"/>
    <w:rsid w:val="00972650"/>
    <w:rsid w:val="00A14E51"/>
    <w:rsid w:val="00A822A5"/>
    <w:rsid w:val="00AA59DD"/>
    <w:rsid w:val="00B73080"/>
    <w:rsid w:val="00B76673"/>
    <w:rsid w:val="00BA0F27"/>
    <w:rsid w:val="00C953E1"/>
    <w:rsid w:val="00D12679"/>
    <w:rsid w:val="00D42584"/>
    <w:rsid w:val="00DD617E"/>
    <w:rsid w:val="00DF3351"/>
    <w:rsid w:val="00DF5546"/>
    <w:rsid w:val="00ED245A"/>
    <w:rsid w:val="00F0610C"/>
    <w:rsid w:val="00F2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B234A"/>
  <w15:chartTrackingRefBased/>
  <w15:docId w15:val="{77EBFDCB-0D4D-4448-8284-7409340B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next w:val="Lijstalinea"/>
    <w:uiPriority w:val="34"/>
    <w:qFormat/>
    <w:rsid w:val="00040548"/>
    <w:pPr>
      <w:spacing w:after="200" w:line="276" w:lineRule="auto"/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0405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40548"/>
    <w:pPr>
      <w:ind w:left="720"/>
      <w:contextualSpacing/>
    </w:pPr>
  </w:style>
  <w:style w:type="table" w:styleId="Tabelraster">
    <w:name w:val="Table Grid"/>
    <w:basedOn w:val="Standaardtabel"/>
    <w:uiPriority w:val="39"/>
    <w:rsid w:val="0004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4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0548"/>
  </w:style>
  <w:style w:type="paragraph" w:styleId="Voettekst">
    <w:name w:val="footer"/>
    <w:basedOn w:val="Standaard"/>
    <w:link w:val="VoettekstChar"/>
    <w:uiPriority w:val="99"/>
    <w:unhideWhenUsed/>
    <w:rsid w:val="0004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0548"/>
  </w:style>
  <w:style w:type="character" w:styleId="Hyperlink">
    <w:name w:val="Hyperlink"/>
    <w:basedOn w:val="Standaardalinea-lettertype"/>
    <w:uiPriority w:val="99"/>
    <w:unhideWhenUsed/>
    <w:rsid w:val="00ED24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45A"/>
    <w:rPr>
      <w:color w:val="808080"/>
      <w:shd w:val="clear" w:color="auto" w:fill="E6E6E6"/>
    </w:rPr>
  </w:style>
  <w:style w:type="table" w:styleId="Rastertabel2-Accent2">
    <w:name w:val="Grid Table 2 Accent 2"/>
    <w:basedOn w:val="Standaardtabel"/>
    <w:uiPriority w:val="47"/>
    <w:rsid w:val="00F2703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F2703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2">
    <w:name w:val="Grid Table 5 Dark Accent 2"/>
    <w:basedOn w:val="Standaardtabel"/>
    <w:uiPriority w:val="50"/>
    <w:rsid w:val="00F27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isarts-diabetestype2.be/100-a/105_000/2018-04-27%20Voorschrift%20educatie%20voortrajec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mnwaasland@gmail.com" TargetMode="External"/></Relationships>
</file>

<file path=word/theme/theme1.xml><?xml version="1.0" encoding="utf-8"?>
<a:theme xmlns:a="http://schemas.openxmlformats.org/drawingml/2006/main" name="Kantoorthema">
  <a:themeElements>
    <a:clrScheme name="Aangepast 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D7E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C42D-D605-4DA1-B1D4-B03DD02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</dc:creator>
  <cp:keywords/>
  <dc:description/>
  <cp:lastModifiedBy>Lmnwaasland</cp:lastModifiedBy>
  <cp:revision>16</cp:revision>
  <cp:lastPrinted>2018-07-10T12:34:00Z</cp:lastPrinted>
  <dcterms:created xsi:type="dcterms:W3CDTF">2016-07-19T13:04:00Z</dcterms:created>
  <dcterms:modified xsi:type="dcterms:W3CDTF">2018-07-10T12:34:00Z</dcterms:modified>
</cp:coreProperties>
</file>